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3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8" w:firstLineChars="600"/>
        <w:jc w:val="both"/>
        <w:textAlignment w:val="auto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2023级MTI研究生导师中期考核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表</w:t>
      </w:r>
    </w:p>
    <w:p w14:paraId="23757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3" w:firstLineChars="1000"/>
        <w:jc w:val="both"/>
        <w:textAlignment w:val="auto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2023.9-2025.8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</w:p>
    <w:tbl>
      <w:tblPr>
        <w:tblStyle w:val="2"/>
        <w:tblW w:w="85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1417"/>
        <w:gridCol w:w="1416"/>
        <w:gridCol w:w="1442"/>
        <w:gridCol w:w="800"/>
        <w:gridCol w:w="1112"/>
        <w:gridCol w:w="38"/>
      </w:tblGrid>
      <w:tr w14:paraId="6C50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6" w:type="dxa"/>
            <w:gridSpan w:val="7"/>
            <w:noWrap w:val="0"/>
            <w:vAlign w:val="center"/>
          </w:tcPr>
          <w:p w14:paraId="01CBC1B1"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0"/>
                <w:lang w:val="en-US" w:eastAsia="zh-CN"/>
              </w:rPr>
              <w:t xml:space="preserve">导 师 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0"/>
              </w:rPr>
              <w:t>基 本 信 息</w:t>
            </w:r>
          </w:p>
        </w:tc>
      </w:tr>
      <w:tr w14:paraId="3247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291" w:type="dxa"/>
            <w:noWrap w:val="0"/>
            <w:vAlign w:val="center"/>
          </w:tcPr>
          <w:p w14:paraId="64E9075D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 w14:paraId="0434810C">
            <w:pPr>
              <w:jc w:val="center"/>
              <w:rPr>
                <w:rFonts w:hint="default" w:ascii="Times New Roman" w:hAnsi="Times New Roman" w:eastAsia="仿宋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397E44E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noWrap w:val="0"/>
            <w:vAlign w:val="center"/>
          </w:tcPr>
          <w:p w14:paraId="71544CE4">
            <w:pPr>
              <w:jc w:val="center"/>
              <w:rPr>
                <w:rFonts w:hint="default" w:ascii="Times New Roman" w:hAnsi="Times New Roman" w:eastAsia="仿宋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 w14:paraId="2C766F0B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24864D41">
            <w:pPr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</w:tr>
      <w:tr w14:paraId="5C44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291" w:type="dxa"/>
            <w:noWrap w:val="0"/>
            <w:vAlign w:val="center"/>
          </w:tcPr>
          <w:p w14:paraId="11199FB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417" w:type="dxa"/>
            <w:noWrap w:val="0"/>
            <w:vAlign w:val="center"/>
          </w:tcPr>
          <w:p w14:paraId="48105261">
            <w:pPr>
              <w:rPr>
                <w:rFonts w:hint="default" w:ascii="Times New Roman" w:hAnsi="Times New Roman" w:eastAsia="仿宋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ABEB15C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3B8B864C">
            <w:pPr>
              <w:ind w:firstLine="630" w:firstLineChars="300"/>
              <w:rPr>
                <w:rFonts w:hint="default" w:ascii="Times New Roman" w:hAnsi="Times New Roman" w:eastAsia="仿宋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1BF482E0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150" w:type="dxa"/>
            <w:gridSpan w:val="2"/>
            <w:tcBorders>
              <w:bottom w:val="nil"/>
            </w:tcBorders>
            <w:noWrap w:val="0"/>
            <w:vAlign w:val="center"/>
          </w:tcPr>
          <w:p w14:paraId="527632E2">
            <w:pPr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</w:tr>
      <w:tr w14:paraId="4EBC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6" w:type="dxa"/>
            <w:gridSpan w:val="7"/>
            <w:noWrap w:val="0"/>
            <w:vAlign w:val="center"/>
          </w:tcPr>
          <w:p w14:paraId="0DBC442F">
            <w:pPr>
              <w:ind w:firstLine="2811" w:firstLineChars="1000"/>
              <w:rPr>
                <w:rFonts w:hint="default" w:ascii="Times New Roman" w:hAnsi="Times New Roman" w:eastAsia="仿宋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2023级研究生培养情况</w:t>
            </w:r>
          </w:p>
        </w:tc>
      </w:tr>
      <w:tr w14:paraId="0899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91" w:type="dxa"/>
            <w:noWrap w:val="0"/>
            <w:vAlign w:val="center"/>
          </w:tcPr>
          <w:p w14:paraId="16BEF926">
            <w:pPr>
              <w:ind w:firstLine="482" w:firstLineChars="200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研究生姓名</w:t>
            </w:r>
          </w:p>
        </w:tc>
        <w:tc>
          <w:tcPr>
            <w:tcW w:w="6225" w:type="dxa"/>
            <w:gridSpan w:val="6"/>
            <w:noWrap w:val="0"/>
            <w:vAlign w:val="center"/>
          </w:tcPr>
          <w:p w14:paraId="6D1C81AD">
            <w:pPr>
              <w:rPr>
                <w:rFonts w:hint="default" w:ascii="Times New Roman" w:hAnsi="Times New Roman" w:eastAsia="仿宋" w:cs="Times New Roman"/>
                <w:bCs/>
                <w:szCs w:val="21"/>
                <w:lang w:val="en-US" w:eastAsia="zh-CN"/>
              </w:rPr>
            </w:pPr>
          </w:p>
        </w:tc>
      </w:tr>
      <w:tr w14:paraId="1033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91" w:type="dxa"/>
            <w:noWrap w:val="0"/>
            <w:vAlign w:val="center"/>
          </w:tcPr>
          <w:p w14:paraId="0B310478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研究生毕业和学位条件达成情况</w:t>
            </w:r>
          </w:p>
        </w:tc>
        <w:tc>
          <w:tcPr>
            <w:tcW w:w="6225" w:type="dxa"/>
            <w:gridSpan w:val="6"/>
            <w:noWrap w:val="0"/>
            <w:vAlign w:val="center"/>
          </w:tcPr>
          <w:p w14:paraId="21CC00A2">
            <w:pPr>
              <w:rPr>
                <w:rFonts w:hint="default" w:ascii="Times New Roman" w:hAnsi="Times New Roman" w:eastAsia="仿宋" w:cs="Times New Roman"/>
                <w:bCs/>
                <w:szCs w:val="21"/>
                <w:lang w:val="en-US" w:eastAsia="zh-CN"/>
              </w:rPr>
            </w:pPr>
          </w:p>
        </w:tc>
      </w:tr>
      <w:tr w14:paraId="59B4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291" w:type="dxa"/>
            <w:noWrap w:val="0"/>
            <w:vAlign w:val="center"/>
          </w:tcPr>
          <w:p w14:paraId="162C1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研究生培养计划执行情况</w:t>
            </w:r>
          </w:p>
        </w:tc>
        <w:tc>
          <w:tcPr>
            <w:tcW w:w="6225" w:type="dxa"/>
            <w:gridSpan w:val="6"/>
            <w:noWrap w:val="0"/>
            <w:vAlign w:val="center"/>
          </w:tcPr>
          <w:p w14:paraId="6ADF4117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</w:p>
        </w:tc>
      </w:tr>
      <w:tr w14:paraId="60D8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291" w:type="dxa"/>
            <w:noWrap w:val="0"/>
            <w:vAlign w:val="center"/>
          </w:tcPr>
          <w:p w14:paraId="2F118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研究生学术道德规范、实践创新能力教育情况</w:t>
            </w:r>
          </w:p>
        </w:tc>
        <w:tc>
          <w:tcPr>
            <w:tcW w:w="6225" w:type="dxa"/>
            <w:gridSpan w:val="6"/>
            <w:noWrap w:val="0"/>
            <w:vAlign w:val="center"/>
          </w:tcPr>
          <w:p w14:paraId="1E76EC37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</w:p>
        </w:tc>
      </w:tr>
      <w:tr w14:paraId="0E79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291" w:type="dxa"/>
            <w:noWrap w:val="0"/>
            <w:vAlign w:val="center"/>
          </w:tcPr>
          <w:p w14:paraId="07B18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导师指导研究生学位论文情况</w:t>
            </w:r>
          </w:p>
        </w:tc>
        <w:tc>
          <w:tcPr>
            <w:tcW w:w="6225" w:type="dxa"/>
            <w:gridSpan w:val="6"/>
            <w:noWrap w:val="0"/>
            <w:vAlign w:val="center"/>
          </w:tcPr>
          <w:p w14:paraId="1F3422F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</w:p>
        </w:tc>
      </w:tr>
      <w:tr w14:paraId="24E4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8516" w:type="dxa"/>
            <w:gridSpan w:val="7"/>
            <w:noWrap w:val="0"/>
            <w:vAlign w:val="center"/>
          </w:tcPr>
          <w:p w14:paraId="3EC794A2">
            <w:pPr>
              <w:ind w:firstLine="2811" w:firstLineChars="1000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研究生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教育教学建设情况</w:t>
            </w:r>
          </w:p>
        </w:tc>
      </w:tr>
      <w:tr w14:paraId="5B49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291" w:type="dxa"/>
            <w:noWrap w:val="0"/>
            <w:vAlign w:val="center"/>
          </w:tcPr>
          <w:p w14:paraId="012E1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导师开展的研究生教育教学改革情况</w:t>
            </w:r>
          </w:p>
        </w:tc>
        <w:tc>
          <w:tcPr>
            <w:tcW w:w="6225" w:type="dxa"/>
            <w:gridSpan w:val="6"/>
            <w:noWrap w:val="0"/>
            <w:vAlign w:val="center"/>
          </w:tcPr>
          <w:p w14:paraId="044658B6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</w:p>
        </w:tc>
      </w:tr>
      <w:tr w14:paraId="6644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291" w:type="dxa"/>
            <w:noWrap w:val="0"/>
            <w:vAlign w:val="center"/>
          </w:tcPr>
          <w:p w14:paraId="7E44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导师开设的研究生课程及讲座</w:t>
            </w:r>
          </w:p>
        </w:tc>
        <w:tc>
          <w:tcPr>
            <w:tcW w:w="6225" w:type="dxa"/>
            <w:gridSpan w:val="6"/>
            <w:noWrap w:val="0"/>
            <w:vAlign w:val="center"/>
          </w:tcPr>
          <w:p w14:paraId="5793E510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</w:p>
        </w:tc>
      </w:tr>
      <w:tr w14:paraId="4B22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8516" w:type="dxa"/>
            <w:gridSpan w:val="7"/>
            <w:noWrap w:val="0"/>
            <w:vAlign w:val="center"/>
          </w:tcPr>
          <w:p w14:paraId="2F72DC95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标准粗黑" w:cs="Times New Roman"/>
                <w:b/>
                <w:sz w:val="28"/>
                <w:szCs w:val="20"/>
                <w:lang w:val="en-US" w:eastAsia="zh-CN"/>
              </w:rPr>
              <w:t>导师</w:t>
            </w:r>
            <w:r>
              <w:rPr>
                <w:rFonts w:hint="default" w:ascii="Times New Roman" w:hAnsi="Times New Roman" w:eastAsia="标准粗黑" w:cs="Times New Roman"/>
                <w:b/>
                <w:sz w:val="28"/>
                <w:szCs w:val="20"/>
                <w:lang w:val="en-US" w:eastAsia="zh-CN"/>
              </w:rPr>
              <w:t>业绩</w:t>
            </w:r>
            <w:r>
              <w:rPr>
                <w:rFonts w:hint="eastAsia" w:ascii="Times New Roman" w:hAnsi="Times New Roman" w:eastAsia="标准粗黑" w:cs="Times New Roman"/>
                <w:b/>
                <w:sz w:val="28"/>
                <w:szCs w:val="20"/>
                <w:lang w:val="en-US" w:eastAsia="zh-CN"/>
              </w:rPr>
              <w:t>取得情况</w:t>
            </w: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限2023.9-2025.8期间获得，有则</w:t>
            </w: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在相应</w:t>
            </w:r>
            <w:r>
              <w:rPr>
                <w:rFonts w:hint="eastAsia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处填写“是”）</w:t>
            </w:r>
          </w:p>
        </w:tc>
      </w:tr>
      <w:tr w14:paraId="3293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291" w:type="dxa"/>
            <w:vMerge w:val="restart"/>
            <w:noWrap w:val="0"/>
            <w:vAlign w:val="center"/>
          </w:tcPr>
          <w:p w14:paraId="76C752F3"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翻译资格证明</w:t>
            </w:r>
          </w:p>
        </w:tc>
        <w:tc>
          <w:tcPr>
            <w:tcW w:w="4275" w:type="dxa"/>
            <w:gridSpan w:val="3"/>
            <w:noWrap w:val="0"/>
            <w:vAlign w:val="center"/>
          </w:tcPr>
          <w:p w14:paraId="17A6E2FB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  <w:t>中级以上翻译专业技术职称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6E84BA0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</w:p>
        </w:tc>
      </w:tr>
      <w:tr w14:paraId="4450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7762C5D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275" w:type="dxa"/>
            <w:gridSpan w:val="3"/>
            <w:noWrap w:val="0"/>
            <w:vAlign w:val="center"/>
          </w:tcPr>
          <w:p w14:paraId="45CF0C1D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</w:rPr>
              <w:t>全国翻译专业资格（水平）考试二级以上证书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2905764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</w:p>
        </w:tc>
      </w:tr>
      <w:tr w14:paraId="03EF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003AFB3A"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center"/>
          </w:tcPr>
          <w:p w14:paraId="00F057E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  <w:t>中国翻译协会专家会员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7906068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</w:p>
        </w:tc>
      </w:tr>
      <w:tr w14:paraId="02C7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2291" w:type="dxa"/>
            <w:vMerge w:val="restart"/>
            <w:noWrap w:val="0"/>
            <w:vAlign w:val="center"/>
          </w:tcPr>
          <w:p w14:paraId="72736630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 w14:paraId="0A2DCCD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翻译</w:t>
            </w:r>
          </w:p>
          <w:p w14:paraId="652407F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实践</w:t>
            </w:r>
          </w:p>
          <w:p w14:paraId="1F57954E"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4275" w:type="dxa"/>
            <w:gridSpan w:val="3"/>
            <w:noWrap w:val="0"/>
            <w:vAlign w:val="top"/>
          </w:tcPr>
          <w:p w14:paraId="3DEC43C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  <w:t>有正式出版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  <w:t>译作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1EFAA64A">
            <w:pPr>
              <w:spacing w:after="156" w:afterLines="50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 w14:paraId="4057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0F297FC6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7C8CC524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  <w:t>20万字以上的翻译工作量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6ECAB188">
            <w:pPr>
              <w:spacing w:after="156" w:afterLines="50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 w14:paraId="5D37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375B312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 w14:paraId="245F99A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3967C875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  <w:t>承担过大型活动的口译任务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32A740C5">
            <w:pPr>
              <w:spacing w:after="156" w:afterLines="50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 w14:paraId="1A95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5AAE8FFE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2FF753BD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</w:rPr>
              <w:t>有从事翻译项目管理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</w:rPr>
              <w:t>经历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  <w:lang w:val="en-US" w:eastAsia="zh-CN"/>
              </w:rPr>
              <w:t>注明所在公司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7EA3A4F9">
            <w:pPr>
              <w:spacing w:after="156" w:afterLines="50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 w14:paraId="6C56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6C9C3768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47C5C05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  <w:lang w:val="en-US" w:eastAsia="zh-CN"/>
              </w:rPr>
              <w:t>有从事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</w:rPr>
              <w:t>翻译技术管理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</w:rPr>
              <w:t>经历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  <w:lang w:val="en-US" w:eastAsia="zh-CN"/>
              </w:rPr>
              <w:t>注明所在公司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0DFCD7E8">
            <w:pPr>
              <w:spacing w:after="156" w:afterLines="50"/>
              <w:rPr>
                <w:rFonts w:hint="default" w:ascii="Times New Roman" w:hAnsi="Times New Roman" w:eastAsia="宋体" w:cs="Times New Roman"/>
                <w:szCs w:val="20"/>
              </w:rPr>
            </w:pPr>
          </w:p>
        </w:tc>
      </w:tr>
      <w:tr w14:paraId="5B47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291" w:type="dxa"/>
            <w:vMerge w:val="restart"/>
            <w:noWrap w:val="0"/>
            <w:vAlign w:val="center"/>
          </w:tcPr>
          <w:p w14:paraId="434EBF62">
            <w:pPr>
              <w:ind w:firstLine="723" w:firstLineChars="30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课程</w:t>
            </w:r>
          </w:p>
          <w:p w14:paraId="69141B9A">
            <w:pPr>
              <w:ind w:firstLine="723" w:firstLineChars="30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教学</w:t>
            </w:r>
          </w:p>
          <w:p w14:paraId="5EA62679">
            <w:pPr>
              <w:ind w:firstLine="723" w:firstLineChars="30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4275" w:type="dxa"/>
            <w:gridSpan w:val="3"/>
            <w:noWrap w:val="0"/>
            <w:vAlign w:val="top"/>
          </w:tcPr>
          <w:p w14:paraId="7AC6A8A8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  <w:t>承担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  <w:t>过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  <w:t>翻译硕士专业学位课程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0"/>
                <w:lang w:val="en-US" w:eastAsia="zh-CN"/>
              </w:rPr>
              <w:t>建设（案例库、教材等）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62A9AC1B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Cs w:val="20"/>
                <w:lang w:eastAsia="zh-CN"/>
              </w:rPr>
            </w:pPr>
          </w:p>
        </w:tc>
      </w:tr>
      <w:tr w14:paraId="56D5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1CBD7E9C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1A98120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  <w:t>能熟练使用三种以上翻译工具软件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  <w:t>请注明软件名称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eastAsia="zh-CN"/>
              </w:rPr>
              <w:t>）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65EDAC18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</w:p>
        </w:tc>
      </w:tr>
      <w:tr w14:paraId="0A3F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7051C21A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4DA0B447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  <w:t>能熟练使用大语言模型应用于翻译实践（请注明大语言模型名称）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27D47F5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</w:p>
        </w:tc>
      </w:tr>
      <w:tr w14:paraId="683F7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150EA4EA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4EBA9A64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  <w:t>开发过翻译技术软件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  <w:t>请注明软件名称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eastAsia="zh-CN"/>
              </w:rPr>
              <w:t>）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03D7C99D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</w:p>
        </w:tc>
      </w:tr>
      <w:tr w14:paraId="647A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91" w:type="dxa"/>
            <w:vMerge w:val="restart"/>
            <w:noWrap w:val="0"/>
            <w:vAlign w:val="center"/>
          </w:tcPr>
          <w:p w14:paraId="66742E4D">
            <w:pPr>
              <w:ind w:firstLine="482" w:firstLineChars="20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教科研成果</w:t>
            </w:r>
          </w:p>
        </w:tc>
        <w:tc>
          <w:tcPr>
            <w:tcW w:w="4275" w:type="dxa"/>
            <w:gridSpan w:val="3"/>
            <w:noWrap w:val="0"/>
            <w:vAlign w:val="top"/>
          </w:tcPr>
          <w:p w14:paraId="3F4A275D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  <w:t>出版专著1部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517F2530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</w:p>
        </w:tc>
      </w:tr>
      <w:tr w14:paraId="0A72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092BAA11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27B96C9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  <w:t>作为主要参与者编写出版翻译类课程教材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602CC4F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</w:p>
        </w:tc>
      </w:tr>
      <w:tr w14:paraId="71E3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5DD87A5D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7137AA75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</w:rPr>
              <w:t>在学术期刊发表外语学科研究论文2篇及以上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23D5BB41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</w:p>
        </w:tc>
      </w:tr>
      <w:tr w14:paraId="28D7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0775C36A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78B3960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  <w:t>发表翻译类研究论文1篇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1D1B677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</w:p>
        </w:tc>
      </w:tr>
      <w:tr w14:paraId="5D13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17B2C3D5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4C01363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  <w:t>主持省部级及以上科研项目1项（含立项或结项）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03BEF524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Cs w:val="20"/>
                <w:lang w:eastAsia="zh-CN"/>
              </w:rPr>
            </w:pPr>
          </w:p>
        </w:tc>
      </w:tr>
      <w:tr w14:paraId="4D77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6396A5D9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15C37A7E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  <w:t>作为主要参与者（排名前三）参与省部级及以上教研项目至少1项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3648B6E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</w:p>
        </w:tc>
      </w:tr>
      <w:tr w14:paraId="2E99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91" w:type="dxa"/>
            <w:vMerge w:val="restart"/>
            <w:noWrap w:val="0"/>
            <w:vAlign w:val="center"/>
          </w:tcPr>
          <w:p w14:paraId="176D7BF5">
            <w:pPr>
              <w:ind w:firstLine="482" w:firstLineChars="20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获奖</w:t>
            </w:r>
          </w:p>
          <w:p w14:paraId="620A6732">
            <w:pPr>
              <w:ind w:firstLine="482" w:firstLineChars="20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4275" w:type="dxa"/>
            <w:gridSpan w:val="3"/>
            <w:noWrap w:val="0"/>
            <w:vAlign w:val="top"/>
          </w:tcPr>
          <w:p w14:paraId="274A19F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  <w:t>韩素音国际翻译大赛中获优秀奖及以上奖项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5670BE0E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</w:p>
        </w:tc>
      </w:tr>
      <w:tr w14:paraId="3BB3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1431FB66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207DF40D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0"/>
                <w:lang w:val="en-US" w:eastAsia="zh-CN"/>
              </w:rPr>
              <w:t>省级及以上翻译类竞赛中获三等奖及以上奖项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26343524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</w:p>
        </w:tc>
      </w:tr>
      <w:tr w14:paraId="28F0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396E9C7D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noWrap w:val="0"/>
            <w:vAlign w:val="top"/>
          </w:tcPr>
          <w:p w14:paraId="2239E37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0"/>
                <w:lang w:val="en-US" w:eastAsia="zh-CN"/>
              </w:rPr>
              <w:t>获市厅级以上教科研奖励（含校级教育教学成果奖）</w:t>
            </w:r>
          </w:p>
        </w:tc>
        <w:tc>
          <w:tcPr>
            <w:tcW w:w="1950" w:type="dxa"/>
            <w:gridSpan w:val="3"/>
            <w:noWrap w:val="0"/>
            <w:vAlign w:val="top"/>
          </w:tcPr>
          <w:p w14:paraId="24F3941E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0"/>
              </w:rPr>
            </w:pPr>
          </w:p>
        </w:tc>
      </w:tr>
      <w:tr w14:paraId="20FB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322" w:hRule="atLeast"/>
        </w:trPr>
        <w:tc>
          <w:tcPr>
            <w:tcW w:w="8478" w:type="dxa"/>
            <w:gridSpan w:val="6"/>
            <w:noWrap w:val="0"/>
            <w:vAlign w:val="center"/>
          </w:tcPr>
          <w:p w14:paraId="0E7D9C49">
            <w:pPr>
              <w:widowControl w:val="0"/>
              <w:jc w:val="both"/>
              <w:rPr>
                <w:rFonts w:hint="default" w:ascii="Times New Roman" w:hAnsi="Times New Roman" w:eastAsia="仿宋" w:cs="Times New Roman"/>
                <w:b/>
                <w:kern w:val="2"/>
                <w:sz w:val="24"/>
                <w:lang w:val="en-US" w:eastAsia="zh-CN" w:bidi="ar-SA"/>
              </w:rPr>
            </w:pPr>
          </w:p>
          <w:p w14:paraId="51520AB6">
            <w:pPr>
              <w:widowControl w:val="0"/>
              <w:spacing w:line="360" w:lineRule="auto"/>
              <w:ind w:firstLine="482" w:firstLineChars="200"/>
              <w:jc w:val="both"/>
              <w:rPr>
                <w:rFonts w:hint="default" w:ascii="Times New Roman" w:hAnsi="Times New Roman" w:eastAsia="仿宋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2"/>
                <w:sz w:val="24"/>
                <w:lang w:val="en-US" w:eastAsia="zh-CN" w:bidi="ar-SA"/>
              </w:rPr>
              <w:t>以上填报材料真实可靠</w:t>
            </w:r>
            <w:r>
              <w:rPr>
                <w:rFonts w:hint="eastAsia" w:ascii="Times New Roman" w:hAnsi="Times New Roman" w:eastAsia="仿宋" w:cs="Times New Roman"/>
                <w:b/>
                <w:kern w:val="2"/>
                <w:sz w:val="24"/>
                <w:lang w:val="en-US" w:eastAsia="zh-CN" w:bidi="ar-SA"/>
              </w:rPr>
              <w:t>；本人</w:t>
            </w:r>
            <w:r>
              <w:rPr>
                <w:rFonts w:hint="default" w:ascii="Times New Roman" w:hAnsi="Times New Roman" w:eastAsia="仿宋" w:cs="Times New Roman"/>
                <w:b/>
                <w:kern w:val="2"/>
                <w:sz w:val="24"/>
                <w:lang w:val="en-US" w:eastAsia="zh-CN" w:bidi="ar-SA"/>
              </w:rPr>
              <w:t>未出现师德师风“一票否决”情况。</w:t>
            </w:r>
          </w:p>
          <w:p w14:paraId="05BF5B0C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</w:pPr>
          </w:p>
          <w:p w14:paraId="57073431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</w:pPr>
          </w:p>
          <w:p w14:paraId="77BA8F0E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</w:pPr>
          </w:p>
          <w:p w14:paraId="2C9A4DC1">
            <w:pPr>
              <w:ind w:firstLine="2168" w:firstLineChars="900"/>
              <w:rPr>
                <w:rFonts w:hint="default" w:ascii="Times New Roman" w:hAnsi="Times New Roman" w:eastAsia="仿宋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0"/>
                <w:lang w:val="en-US" w:eastAsia="zh-CN"/>
              </w:rPr>
              <w:t xml:space="preserve">         导师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  <w:t>签名：             日期：</w:t>
            </w:r>
          </w:p>
        </w:tc>
      </w:tr>
      <w:tr w14:paraId="6DD7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186" w:hRule="atLeast"/>
        </w:trPr>
        <w:tc>
          <w:tcPr>
            <w:tcW w:w="8478" w:type="dxa"/>
            <w:gridSpan w:val="6"/>
            <w:noWrap w:val="0"/>
            <w:vAlign w:val="center"/>
          </w:tcPr>
          <w:p w14:paraId="5EBAE4CD">
            <w:pPr>
              <w:widowControl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  <w:lang w:val="en-US" w:eastAsia="zh-CN"/>
              </w:rPr>
              <w:t>MTI教育中心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0"/>
                <w:lang w:val="en-US" w:eastAsia="zh-CN"/>
              </w:rPr>
              <w:t>考核意见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  <w:t>：</w:t>
            </w:r>
          </w:p>
          <w:p w14:paraId="2FADBFE5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</w:pPr>
          </w:p>
          <w:p w14:paraId="7B6DAAFC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</w:pPr>
          </w:p>
          <w:p w14:paraId="7A7038ED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</w:pPr>
          </w:p>
          <w:p w14:paraId="76523AC9">
            <w:pPr>
              <w:rPr>
                <w:rFonts w:hint="default" w:ascii="Times New Roman" w:hAnsi="Times New Roman" w:eastAsia="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  <w:t xml:space="preserve">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0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  <w:lang w:val="en-US" w:eastAsia="zh-CN"/>
              </w:rPr>
              <w:t xml:space="preserve">：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  <w:t>日期：</w:t>
            </w:r>
          </w:p>
        </w:tc>
      </w:tr>
      <w:tr w14:paraId="3AAA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968" w:hRule="atLeast"/>
        </w:trPr>
        <w:tc>
          <w:tcPr>
            <w:tcW w:w="8478" w:type="dxa"/>
            <w:gridSpan w:val="6"/>
            <w:noWrap w:val="0"/>
            <w:vAlign w:val="center"/>
          </w:tcPr>
          <w:p w14:paraId="71B17DF0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0"/>
                <w:lang w:val="en-US" w:eastAsia="zh-CN"/>
              </w:rPr>
              <w:t>考核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  <w:t>意见：</w:t>
            </w:r>
          </w:p>
          <w:p w14:paraId="1E3FBE52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</w:pPr>
          </w:p>
          <w:p w14:paraId="408FE662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</w:pPr>
          </w:p>
          <w:p w14:paraId="1EF6233D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</w:pPr>
          </w:p>
          <w:p w14:paraId="12633BDF">
            <w:pPr>
              <w:ind w:firstLine="1205" w:firstLineChars="500"/>
              <w:rPr>
                <w:rFonts w:hint="default" w:ascii="Times New Roman" w:hAnsi="Times New Roman" w:eastAsia="仿宋" w:cs="Times New Roman"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  <w:t xml:space="preserve">学位评定分委员会主席（签章）：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  <w:t>日期：</w:t>
            </w:r>
          </w:p>
        </w:tc>
      </w:tr>
      <w:tr w14:paraId="0D91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814" w:hRule="atLeast"/>
        </w:trPr>
        <w:tc>
          <w:tcPr>
            <w:tcW w:w="2291" w:type="dxa"/>
            <w:tcBorders>
              <w:bottom w:val="single" w:color="auto" w:sz="4" w:space="0"/>
            </w:tcBorders>
            <w:noWrap w:val="0"/>
            <w:vAlign w:val="center"/>
          </w:tcPr>
          <w:p w14:paraId="0C02C833"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0"/>
              </w:rPr>
              <w:t>备注</w:t>
            </w:r>
          </w:p>
        </w:tc>
        <w:tc>
          <w:tcPr>
            <w:tcW w:w="618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6E927C8">
            <w:pPr>
              <w:rPr>
                <w:rFonts w:hint="default" w:ascii="Times New Roman" w:hAnsi="Times New Roman" w:eastAsia="仿宋" w:cs="Times New Roman"/>
                <w:bCs/>
                <w:sz w:val="24"/>
                <w:szCs w:val="20"/>
              </w:rPr>
            </w:pPr>
          </w:p>
          <w:p w14:paraId="4CCB815D">
            <w:pPr>
              <w:rPr>
                <w:rFonts w:hint="default" w:ascii="Times New Roman" w:hAnsi="Times New Roman" w:eastAsia="仿宋" w:cs="Times New Roman"/>
                <w:bCs/>
                <w:sz w:val="24"/>
                <w:szCs w:val="20"/>
              </w:rPr>
            </w:pPr>
          </w:p>
          <w:p w14:paraId="5B765E40">
            <w:pPr>
              <w:rPr>
                <w:rFonts w:hint="default" w:ascii="Times New Roman" w:hAnsi="Times New Roman" w:eastAsia="仿宋" w:cs="Times New Roman"/>
                <w:bCs/>
                <w:sz w:val="24"/>
                <w:szCs w:val="20"/>
              </w:rPr>
            </w:pPr>
          </w:p>
          <w:p w14:paraId="73ABD70E">
            <w:pPr>
              <w:rPr>
                <w:rFonts w:hint="default" w:ascii="Times New Roman" w:hAnsi="Times New Roman" w:eastAsia="仿宋" w:cs="Times New Roman"/>
                <w:bCs/>
                <w:sz w:val="24"/>
                <w:szCs w:val="20"/>
              </w:rPr>
            </w:pPr>
          </w:p>
        </w:tc>
      </w:tr>
    </w:tbl>
    <w:p w14:paraId="3AD3B3D1">
      <w:pP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DCE381C8-0DB1-4C69-80F2-B1B6E8ABAF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C03C1B8-9B4E-4B6A-BEBB-F79BB16CE64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62E57EE-29E1-4AED-B9D8-5267449DAC65}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  <w:embedRegular r:id="rId4" w:fontKey="{03CA08B5-7423-4AB3-A07E-A8AC6AE46E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hjZTNhYmE5OTllZjYzMjc0MzU2NDIxOWRkY2EifQ=="/>
  </w:docVars>
  <w:rsids>
    <w:rsidRoot w:val="4EE868EA"/>
    <w:rsid w:val="0CF56E5D"/>
    <w:rsid w:val="0DCB34F3"/>
    <w:rsid w:val="175B5F64"/>
    <w:rsid w:val="1AC8397F"/>
    <w:rsid w:val="1C4E77C9"/>
    <w:rsid w:val="1D1B00D0"/>
    <w:rsid w:val="25426154"/>
    <w:rsid w:val="2C994A91"/>
    <w:rsid w:val="31DE2F46"/>
    <w:rsid w:val="3346062B"/>
    <w:rsid w:val="389E51DD"/>
    <w:rsid w:val="440525B4"/>
    <w:rsid w:val="47994DFA"/>
    <w:rsid w:val="480A1F47"/>
    <w:rsid w:val="4D052E9A"/>
    <w:rsid w:val="4EE868EA"/>
    <w:rsid w:val="4F977EBD"/>
    <w:rsid w:val="516274C5"/>
    <w:rsid w:val="5EC73D97"/>
    <w:rsid w:val="66315D5A"/>
    <w:rsid w:val="69476BF6"/>
    <w:rsid w:val="6B3978E5"/>
    <w:rsid w:val="716431B8"/>
    <w:rsid w:val="77693B38"/>
    <w:rsid w:val="79303434"/>
    <w:rsid w:val="7BC32905"/>
    <w:rsid w:val="7E1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674</Characters>
  <Lines>0</Lines>
  <Paragraphs>0</Paragraphs>
  <TotalTime>10</TotalTime>
  <ScaleCrop>false</ScaleCrop>
  <LinksUpToDate>false</LinksUpToDate>
  <CharactersWithSpaces>756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2023-09-08T12:36:00Z</dcterms:created>
  <dc:creator>yinsam0664</dc:creator>
  <cp:lastModifiedBy>yinsam0664</cp:lastModifiedBy>
  <cp:lastPrinted>2025-06-09T05:27:00Z</cp:lastPrinted>
  <dcterms:modified xsi:type="dcterms:W3CDTF">2025-09-08T05:25:50Z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E4A217471034495997BB46D254F40EE4_13</vt:lpwstr>
  </property>
  <property fmtid="{D5CDD505-2E9C-101B-9397-08002B2CF9AE}" pid="4" name="KSOTemplateDocerSaveRecord">
    <vt:lpwstr>eyJoZGlkIjoiOGVjODJhYWU5NjFhNGQ1YzM5NTljYjM2YmM1OTFmNTkiLCJ1c2VySWQiOiIxMzgyODYxNyJ9</vt:lpwstr>
  </property>
</Properties>
</file>