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F640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both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附件：</w:t>
      </w:r>
    </w:p>
    <w:p w14:paraId="360CFDF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能源特色语料库建设项目申报书</w:t>
      </w:r>
    </w:p>
    <w:p w14:paraId="0CBDE67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一、项目基本信息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07"/>
        <w:gridCol w:w="1650"/>
        <w:gridCol w:w="2290"/>
      </w:tblGrid>
      <w:tr w14:paraId="37271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DAF00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04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8BD78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（能源领域+语对）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语料库建设项目</w:t>
            </w:r>
          </w:p>
        </w:tc>
      </w:tr>
      <w:tr w14:paraId="2E53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7660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10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auto" w:sz="4" w:space="0"/>
            </w:tcBorders>
          </w:tcPr>
          <w:p w14:paraId="63B5D5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auto" w:sz="4" w:space="0"/>
            </w:tcBorders>
          </w:tcPr>
          <w:p w14:paraId="20CC05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90" w:type="dxa"/>
            <w:tcBorders>
              <w:top w:val="single" w:color="222222" w:sz="6" w:space="0"/>
              <w:left w:val="single" w:color="auto" w:sz="4" w:space="0"/>
              <w:bottom w:val="single" w:color="222222" w:sz="6" w:space="0"/>
              <w:right w:val="single" w:color="222222" w:sz="6" w:space="0"/>
            </w:tcBorders>
          </w:tcPr>
          <w:p w14:paraId="3FF79F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73F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E5C1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语料库所属能源领域</w:t>
            </w:r>
          </w:p>
        </w:tc>
        <w:tc>
          <w:tcPr>
            <w:tcW w:w="604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660DB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96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0E24B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语料库来源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文本类型</w:t>
            </w:r>
          </w:p>
        </w:tc>
        <w:tc>
          <w:tcPr>
            <w:tcW w:w="6047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DEC6C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4530A3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二、建设目标与内容</w:t>
      </w:r>
    </w:p>
    <w:p w14:paraId="6FE0096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1.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目标</w:t>
      </w:r>
    </w:p>
    <w:p w14:paraId="094084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2.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具体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内容</w:t>
      </w:r>
    </w:p>
    <w:p w14:paraId="10B024F4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、实施方案</w:t>
      </w:r>
    </w:p>
    <w:p w14:paraId="36C7632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数据采集</w:t>
      </w:r>
    </w:p>
    <w:p w14:paraId="4284274E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来源：学术期刊、行业报告、政策文件等。</w:t>
      </w:r>
    </w:p>
    <w:p w14:paraId="70CF5E22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方法：明确采集流程（如筛选、清洗、标注）。</w:t>
      </w:r>
    </w:p>
    <w:p w14:paraId="2F4F0EB0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其他：其他需要说明的情况。</w:t>
      </w:r>
    </w:p>
    <w:p w14:paraId="016114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.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时间安排</w:t>
      </w:r>
    </w:p>
    <w:p w14:paraId="354C446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24"/>
          <w:szCs w:val="24"/>
          <w:lang w:val="en-US" w:eastAsia="zh-CN"/>
        </w:rPr>
        <w:t>项目建设周期为6个月</w:t>
      </w:r>
    </w:p>
    <w:p w14:paraId="3FEE5FC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、团队支撑</w:t>
      </w:r>
    </w:p>
    <w:p w14:paraId="1FC336B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成员构成</w:t>
      </w:r>
    </w:p>
    <w:p w14:paraId="3AEAA33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列出团队成员姓名、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所在部门、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职称、分工（如语料采集、技术开发）。</w:t>
      </w:r>
    </w:p>
    <w:p w14:paraId="37D380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  <w:lang w:val="en-US" w:eastAsia="en-US" w:bidi="ar-SA"/>
        </w:rPr>
        <w:t>2.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跨学科合作</w:t>
      </w:r>
    </w:p>
    <w:p w14:paraId="7898027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说明是否包含能源领域专家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及工作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。</w:t>
      </w:r>
    </w:p>
    <w:p w14:paraId="767B00F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、经费预算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597"/>
        <w:gridCol w:w="4088"/>
      </w:tblGrid>
      <w:tr w14:paraId="4F33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680F7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BF3E0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金额（万元）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AFA58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用途说明</w:t>
            </w:r>
          </w:p>
        </w:tc>
      </w:tr>
      <w:tr w14:paraId="6140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9304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数据采集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68BF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76529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购买数据、版权费用等</w:t>
            </w:r>
          </w:p>
        </w:tc>
      </w:tr>
      <w:tr w14:paraId="697A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4DE1C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技术开发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6521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35F3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软件工具、平台搭建等</w:t>
            </w:r>
          </w:p>
        </w:tc>
      </w:tr>
      <w:tr w14:paraId="172A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AEF1A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人员劳务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17B17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A4B1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团队成员劳务费用</w:t>
            </w:r>
          </w:p>
        </w:tc>
      </w:tr>
      <w:tr w14:paraId="7097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2A68D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86CA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2FC9B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差旅、会议等</w:t>
            </w:r>
          </w:p>
        </w:tc>
      </w:tr>
      <w:tr w14:paraId="59D65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EB67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977E8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C1F4D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1AB720BE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、风险与应对</w:t>
      </w:r>
    </w:p>
    <w:p w14:paraId="180E984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数据获取风险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应对措施</w:t>
      </w:r>
    </w:p>
    <w:p w14:paraId="4D86899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技术实现风险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应对措施</w:t>
      </w:r>
    </w:p>
    <w:p w14:paraId="5A0F352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、附</w:t>
      </w: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lang w:val="en-US" w:eastAsia="zh-CN"/>
        </w:rPr>
        <w:t>录</w:t>
      </w:r>
    </w:p>
    <w:p w14:paraId="051B08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语料库样本（如已收集的文本片段）</w:t>
      </w:r>
    </w:p>
    <w:p w14:paraId="2CD5F89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2.</w:t>
      </w:r>
      <w:r>
        <w:rPr>
          <w:rFonts w:hint="default" w:ascii="Times New Roman" w:hAnsi="Times New Roman" w:eastAsia="仿宋" w:cs="Times New Roman"/>
          <w:b/>
          <w:bCs/>
          <w:color w:val="000000"/>
          <w:sz w:val="24"/>
          <w:szCs w:val="24"/>
        </w:rPr>
        <w:t>术语库框架（如核心术语分类表）</w:t>
      </w:r>
    </w:p>
    <w:p w14:paraId="22088E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24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en-US" w:bidi="ar-SA"/>
        </w:rPr>
        <w:t>3.</w:t>
      </w:r>
      <w:r>
        <w:rPr>
          <w:rFonts w:hint="eastAsia" w:ascii="Times New Roman" w:hAnsi="Times New Roman" w:eastAsia="仿宋" w:cs="Times New Roman"/>
          <w:b/>
          <w:bCs/>
          <w:color w:val="000000"/>
          <w:sz w:val="24"/>
          <w:szCs w:val="24"/>
          <w:lang w:val="en-US" w:eastAsia="zh-CN"/>
        </w:rPr>
        <w:t>其他支撑材料</w:t>
      </w:r>
    </w:p>
    <w:p w14:paraId="2AA470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</w:p>
    <w:p w14:paraId="3D1587D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5276" w:leftChars="2398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负责人签字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日期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 xml:space="preserve">： </w:t>
      </w:r>
    </w:p>
    <w:p w14:paraId="7ED5D8DD">
      <w:pPr>
        <w:spacing w:line="288" w:lineRule="auto"/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 w14:paraId="555CBE33">
      <w:pPr>
        <w:spacing w:line="288" w:lineRule="auto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 w14:paraId="27FB8D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D758C"/>
    <w:rsid w:val="062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2025-12-23T06:48:00Z</dcterms:created>
  <dc:creator>嘎嘎</dc:creator>
  <cp:lastModifiedBy>嘎嘎</cp:lastModifiedBy>
  <dcterms:modified xsi:type="dcterms:W3CDTF">2025-12-23T06:49:07Z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43EA578F8FD64603835B65F9CFB66A4E_11</vt:lpwstr>
  </property>
  <property fmtid="{D5CDD505-2E9C-101B-9397-08002B2CF9AE}" pid="4" name="KSOTemplateDocerSaveRecord">
    <vt:lpwstr>eyJoZGlkIjoiY2QyOTE4YmI5YTZjZGZmMGExMDI2MTIzMDhhZTVmMGUiLCJ1c2VySWQiOiIzODg3NTg5MjQifQ==</vt:lpwstr>
  </property>
</Properties>
</file>